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64" w:rsidRPr="00E4096F" w:rsidRDefault="000C2364" w:rsidP="000C2364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E4096F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6F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0C2364" w:rsidRPr="00E4096F" w:rsidRDefault="000C2364" w:rsidP="000C2364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4096F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0C2364" w:rsidRPr="00E4096F" w:rsidRDefault="000C2364" w:rsidP="000C2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64" w:rsidRPr="00E4096F" w:rsidRDefault="000C2364" w:rsidP="000C2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96F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0C2364" w:rsidRPr="00E4096F" w:rsidRDefault="000C2364" w:rsidP="000C2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64" w:rsidRPr="00E4096F" w:rsidRDefault="000C2364" w:rsidP="000C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6F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C2364" w:rsidRPr="00E4096F" w:rsidRDefault="000C2364" w:rsidP="000C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64" w:rsidRPr="00E4096F" w:rsidRDefault="000C2364" w:rsidP="000C23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096F">
        <w:rPr>
          <w:rFonts w:ascii="Times New Roman" w:hAnsi="Times New Roman" w:cs="Times New Roman"/>
          <w:sz w:val="28"/>
          <w:szCs w:val="28"/>
        </w:rPr>
        <w:t xml:space="preserve">Від </w:t>
      </w:r>
      <w:r w:rsidRPr="00E4096F">
        <w:rPr>
          <w:rFonts w:ascii="Times New Roman" w:hAnsi="Times New Roman" w:cs="Times New Roman"/>
          <w:sz w:val="28"/>
          <w:szCs w:val="28"/>
          <w:u w:val="single"/>
          <w:lang w:val="en-US"/>
        </w:rPr>
        <w:t>09</w:t>
      </w:r>
      <w:r w:rsidRPr="00E4096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4096F">
        <w:rPr>
          <w:rFonts w:ascii="Times New Roman" w:hAnsi="Times New Roman" w:cs="Times New Roman"/>
          <w:sz w:val="28"/>
          <w:szCs w:val="28"/>
          <w:u w:val="single"/>
          <w:lang w:val="en-US"/>
        </w:rPr>
        <w:t>09</w:t>
      </w:r>
      <w:r w:rsidRPr="00E4096F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E4096F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Pr="00E4096F">
        <w:rPr>
          <w:rFonts w:ascii="Times New Roman" w:hAnsi="Times New Roman" w:cs="Times New Roman"/>
          <w:sz w:val="28"/>
          <w:szCs w:val="28"/>
        </w:rPr>
        <w:t xml:space="preserve"> № </w:t>
      </w:r>
      <w:r w:rsidRPr="00E4096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158</w:t>
      </w:r>
    </w:p>
    <w:p w:rsidR="00212916" w:rsidRDefault="00212916" w:rsidP="0097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916" w:rsidRDefault="00212916" w:rsidP="0097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916" w:rsidRDefault="00212916" w:rsidP="0097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916" w:rsidRPr="000C2364" w:rsidRDefault="00212916" w:rsidP="0097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9732A0" w:rsidRPr="00C25AEF" w:rsidRDefault="009732A0" w:rsidP="00DE0422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EF">
        <w:rPr>
          <w:rFonts w:ascii="Times New Roman" w:eastAsia="Times New Roman" w:hAnsi="Times New Roman" w:cs="Times New Roman"/>
          <w:sz w:val="28"/>
          <w:szCs w:val="28"/>
        </w:rPr>
        <w:t xml:space="preserve">Про плату за </w:t>
      </w:r>
      <w:r w:rsidR="00460A98" w:rsidRPr="00C25AEF">
        <w:rPr>
          <w:rFonts w:ascii="Times New Roman" w:eastAsia="Times New Roman" w:hAnsi="Times New Roman" w:cs="Times New Roman"/>
          <w:sz w:val="28"/>
          <w:szCs w:val="28"/>
        </w:rPr>
        <w:t xml:space="preserve">виконання </w:t>
      </w:r>
      <w:r w:rsidRPr="00C25AE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0A98" w:rsidRPr="00C25AEF">
        <w:rPr>
          <w:rFonts w:ascii="Times New Roman" w:eastAsia="Times New Roman" w:hAnsi="Times New Roman" w:cs="Times New Roman"/>
          <w:sz w:val="28"/>
          <w:szCs w:val="28"/>
        </w:rPr>
        <w:t>ослуг</w:t>
      </w:r>
      <w:r w:rsidRPr="00C25AEF">
        <w:rPr>
          <w:rFonts w:ascii="Times New Roman" w:eastAsia="Times New Roman" w:hAnsi="Times New Roman" w:cs="Times New Roman"/>
          <w:sz w:val="28"/>
          <w:szCs w:val="28"/>
        </w:rPr>
        <w:t xml:space="preserve"> процес-агента для Черкаської міської ради</w:t>
      </w:r>
    </w:p>
    <w:p w:rsidR="009732A0" w:rsidRPr="00C25AEF" w:rsidRDefault="009732A0" w:rsidP="00DE0422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:rsidR="009732A0" w:rsidRPr="00212916" w:rsidRDefault="009732A0" w:rsidP="0097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81F" w:rsidRDefault="00DE0422" w:rsidP="00906C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pacing w:val="7"/>
          <w:sz w:val="28"/>
          <w:szCs w:val="28"/>
        </w:rPr>
      </w:pPr>
      <w:r w:rsidRPr="00DE0422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B9446E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Pr="00DE0422">
        <w:rPr>
          <w:rFonts w:ascii="Times New Roman" w:hAnsi="Times New Roman" w:cs="Times New Roman"/>
          <w:sz w:val="28"/>
          <w:szCs w:val="28"/>
        </w:rPr>
        <w:t xml:space="preserve">вирішення питання плати </w:t>
      </w:r>
      <w:r w:rsidR="00025BB2" w:rsidRPr="00DE0422">
        <w:rPr>
          <w:rFonts w:ascii="Times New Roman" w:hAnsi="Times New Roman" w:cs="Times New Roman"/>
          <w:sz w:val="28"/>
          <w:szCs w:val="28"/>
        </w:rPr>
        <w:t xml:space="preserve">за надання послуг </w:t>
      </w:r>
      <w:r w:rsidR="00025BB2">
        <w:rPr>
          <w:rFonts w:ascii="Times New Roman" w:hAnsi="Times New Roman" w:cs="Times New Roman"/>
          <w:sz w:val="28"/>
          <w:szCs w:val="28"/>
        </w:rPr>
        <w:t>процес-агента (</w:t>
      </w:r>
      <w:r w:rsidR="00025BB2" w:rsidRPr="00DE0422">
        <w:rPr>
          <w:rFonts w:ascii="Times New Roman" w:hAnsi="Times New Roman" w:cs="Times New Roman"/>
          <w:noProof/>
          <w:spacing w:val="7"/>
          <w:sz w:val="28"/>
          <w:szCs w:val="28"/>
        </w:rPr>
        <w:t xml:space="preserve">для отримання процесуальних повідомлень та будь-яких </w:t>
      </w:r>
      <w:r w:rsidR="00025BB2">
        <w:rPr>
          <w:rFonts w:ascii="Times New Roman" w:hAnsi="Times New Roman" w:cs="Times New Roman"/>
          <w:noProof/>
          <w:spacing w:val="7"/>
          <w:sz w:val="28"/>
          <w:szCs w:val="28"/>
        </w:rPr>
        <w:t>інших викликів до суду в Англії з метою будь-якої юридичної  дії або судового розгляду, порушеного ЄБРР у зв</w:t>
      </w:r>
      <w:r w:rsidR="00025BB2" w:rsidRPr="00B9060A">
        <w:rPr>
          <w:rFonts w:ascii="Times New Roman" w:hAnsi="Times New Roman" w:cs="Times New Roman"/>
          <w:noProof/>
          <w:spacing w:val="7"/>
          <w:sz w:val="28"/>
          <w:szCs w:val="28"/>
        </w:rPr>
        <w:t>’</w:t>
      </w:r>
      <w:r w:rsidR="00025BB2">
        <w:rPr>
          <w:rFonts w:ascii="Times New Roman" w:hAnsi="Times New Roman" w:cs="Times New Roman"/>
          <w:noProof/>
          <w:spacing w:val="7"/>
          <w:sz w:val="28"/>
          <w:szCs w:val="28"/>
        </w:rPr>
        <w:t xml:space="preserve">язку з будь-яким договором фінансування) </w:t>
      </w:r>
      <w:r w:rsidR="00FC2796" w:rsidRPr="00DE0422">
        <w:rPr>
          <w:rFonts w:ascii="Times New Roman" w:hAnsi="Times New Roman" w:cs="Times New Roman"/>
          <w:noProof/>
          <w:spacing w:val="7"/>
          <w:sz w:val="28"/>
          <w:szCs w:val="28"/>
        </w:rPr>
        <w:t>Ло Дебенче Корпорейт Сервіс Лімітед</w:t>
      </w:r>
      <w:r w:rsidR="00EC042B">
        <w:rPr>
          <w:rFonts w:ascii="Times New Roman" w:hAnsi="Times New Roman" w:cs="Times New Roman"/>
          <w:noProof/>
          <w:spacing w:val="7"/>
          <w:sz w:val="28"/>
          <w:szCs w:val="28"/>
        </w:rPr>
        <w:t>,</w:t>
      </w:r>
      <w:r w:rsidR="00FC2796" w:rsidRPr="00DE0422">
        <w:rPr>
          <w:rFonts w:ascii="Times New Roman" w:hAnsi="Times New Roman" w:cs="Times New Roman"/>
          <w:sz w:val="28"/>
          <w:szCs w:val="28"/>
        </w:rPr>
        <w:t xml:space="preserve"> </w:t>
      </w:r>
      <w:r w:rsidR="005F6577">
        <w:rPr>
          <w:rFonts w:ascii="Times New Roman" w:hAnsi="Times New Roman" w:cs="Times New Roman"/>
          <w:noProof/>
          <w:spacing w:val="7"/>
          <w:sz w:val="28"/>
          <w:szCs w:val="28"/>
        </w:rPr>
        <w:t>що визначене</w:t>
      </w:r>
      <w:r w:rsidR="00EC042B" w:rsidRPr="00DE0422">
        <w:rPr>
          <w:rFonts w:ascii="Times New Roman" w:hAnsi="Times New Roman" w:cs="Times New Roman"/>
          <w:noProof/>
          <w:spacing w:val="7"/>
          <w:sz w:val="28"/>
          <w:szCs w:val="28"/>
        </w:rPr>
        <w:t xml:space="preserve"> </w:t>
      </w:r>
      <w:r w:rsidR="00EC042B"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EC042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C042B" w:rsidRPr="0021291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EC042B"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C042B" w:rsidRPr="002129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EC042B"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>) розділу</w:t>
      </w:r>
      <w:r w:rsidR="00EC042B" w:rsidRPr="0021291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EC042B"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6.05. «Арбітраж та юрисдикція» </w:t>
      </w:r>
      <w:r w:rsidR="00EC042B" w:rsidRPr="00DE0422">
        <w:rPr>
          <w:rFonts w:ascii="Times New Roman" w:hAnsi="Times New Roman" w:cs="Times New Roman"/>
          <w:sz w:val="28"/>
          <w:szCs w:val="28"/>
        </w:rPr>
        <w:t>Угод</w:t>
      </w:r>
      <w:r w:rsidR="00EC042B">
        <w:rPr>
          <w:rFonts w:ascii="Times New Roman" w:hAnsi="Times New Roman" w:cs="Times New Roman"/>
          <w:sz w:val="28"/>
          <w:szCs w:val="28"/>
        </w:rPr>
        <w:t>и</w:t>
      </w:r>
      <w:r w:rsidR="00EC042B" w:rsidRPr="00DE0422">
        <w:rPr>
          <w:rFonts w:ascii="Times New Roman" w:hAnsi="Times New Roman" w:cs="Times New Roman"/>
          <w:sz w:val="28"/>
          <w:szCs w:val="28"/>
        </w:rPr>
        <w:t xml:space="preserve"> про внесення змін та викладення у новій редакції Угоди про Гарантії та Відшкодування від 10 січня 2008 року між Черкаською міською радою та </w:t>
      </w:r>
      <w:r w:rsidR="00EC042B" w:rsidRPr="00DE0422">
        <w:rPr>
          <w:rFonts w:ascii="Times New Roman" w:hAnsi="Times New Roman" w:cs="Times New Roman"/>
          <w:noProof/>
          <w:spacing w:val="7"/>
          <w:sz w:val="28"/>
          <w:szCs w:val="28"/>
        </w:rPr>
        <w:t xml:space="preserve">Європейським банком реконструкції та </w:t>
      </w:r>
      <w:r w:rsidR="00EC042B" w:rsidRPr="006F181F">
        <w:rPr>
          <w:rFonts w:ascii="Times New Roman" w:hAnsi="Times New Roman" w:cs="Times New Roman"/>
          <w:noProof/>
          <w:spacing w:val="7"/>
          <w:sz w:val="28"/>
          <w:szCs w:val="28"/>
        </w:rPr>
        <w:t>розвитку від 16.12.2015</w:t>
      </w:r>
      <w:r w:rsidR="005F6577" w:rsidRPr="005F6577">
        <w:rPr>
          <w:rFonts w:ascii="Times New Roman" w:hAnsi="Times New Roman" w:cs="Times New Roman"/>
          <w:sz w:val="28"/>
          <w:szCs w:val="28"/>
        </w:rPr>
        <w:t xml:space="preserve"> </w:t>
      </w:r>
      <w:r w:rsidR="005F6577" w:rsidRPr="00DE0422">
        <w:rPr>
          <w:rFonts w:ascii="Times New Roman" w:hAnsi="Times New Roman" w:cs="Times New Roman"/>
          <w:sz w:val="28"/>
          <w:szCs w:val="28"/>
        </w:rPr>
        <w:t>уповноважен</w:t>
      </w:r>
      <w:r w:rsidR="005F6577">
        <w:rPr>
          <w:rFonts w:ascii="Times New Roman" w:hAnsi="Times New Roman" w:cs="Times New Roman"/>
          <w:sz w:val="28"/>
          <w:szCs w:val="28"/>
        </w:rPr>
        <w:t>им</w:t>
      </w:r>
      <w:r w:rsidR="005F6577" w:rsidRPr="00DE0422">
        <w:rPr>
          <w:rFonts w:ascii="Times New Roman" w:hAnsi="Times New Roman" w:cs="Times New Roman"/>
          <w:sz w:val="28"/>
          <w:szCs w:val="28"/>
        </w:rPr>
        <w:t xml:space="preserve"> агент</w:t>
      </w:r>
      <w:r w:rsidR="005F6577">
        <w:rPr>
          <w:rFonts w:ascii="Times New Roman" w:hAnsi="Times New Roman" w:cs="Times New Roman"/>
          <w:sz w:val="28"/>
          <w:szCs w:val="28"/>
        </w:rPr>
        <w:t>ом</w:t>
      </w:r>
      <w:r w:rsidR="005F6577" w:rsidRPr="00DE0422">
        <w:rPr>
          <w:rFonts w:ascii="Times New Roman" w:hAnsi="Times New Roman" w:cs="Times New Roman"/>
          <w:sz w:val="28"/>
          <w:szCs w:val="28"/>
        </w:rPr>
        <w:t xml:space="preserve"> Черкаської  міської ради</w:t>
      </w:r>
      <w:r w:rsidR="00B9060A">
        <w:rPr>
          <w:rFonts w:ascii="Times New Roman" w:hAnsi="Times New Roman" w:cs="Times New Roman"/>
          <w:noProof/>
          <w:spacing w:val="7"/>
          <w:sz w:val="28"/>
          <w:szCs w:val="28"/>
        </w:rPr>
        <w:t>, у зв</w:t>
      </w:r>
      <w:r w:rsidR="00B9060A" w:rsidRPr="00B9060A">
        <w:rPr>
          <w:rFonts w:ascii="Times New Roman" w:hAnsi="Times New Roman" w:cs="Times New Roman"/>
          <w:noProof/>
          <w:spacing w:val="7"/>
          <w:sz w:val="28"/>
          <w:szCs w:val="28"/>
        </w:rPr>
        <w:t>’</w:t>
      </w:r>
      <w:r w:rsidR="00B9060A">
        <w:rPr>
          <w:rFonts w:ascii="Times New Roman" w:hAnsi="Times New Roman" w:cs="Times New Roman"/>
          <w:noProof/>
          <w:spacing w:val="7"/>
          <w:sz w:val="28"/>
          <w:szCs w:val="28"/>
        </w:rPr>
        <w:t>язку з продовженням терміну обслуговування кредитної  угоди до 26.09.2027</w:t>
      </w:r>
      <w:r w:rsidR="00CA5C17">
        <w:rPr>
          <w:rFonts w:ascii="Times New Roman" w:hAnsi="Times New Roman" w:cs="Times New Roman"/>
          <w:noProof/>
          <w:spacing w:val="7"/>
          <w:sz w:val="28"/>
          <w:szCs w:val="28"/>
        </w:rPr>
        <w:t xml:space="preserve">, </w:t>
      </w:r>
      <w:r w:rsidR="00F8746A">
        <w:rPr>
          <w:rFonts w:ascii="Times New Roman" w:hAnsi="Times New Roman" w:cs="Times New Roman"/>
          <w:noProof/>
          <w:spacing w:val="7"/>
          <w:sz w:val="28"/>
          <w:szCs w:val="28"/>
        </w:rPr>
        <w:t xml:space="preserve">відповідно до ст. 17 Закону України «Про місцеве самоврядування в Україні», </w:t>
      </w:r>
      <w:r w:rsidR="00B9060A">
        <w:rPr>
          <w:rFonts w:ascii="Times New Roman" w:hAnsi="Times New Roman" w:cs="Times New Roman"/>
          <w:noProof/>
          <w:spacing w:val="7"/>
          <w:sz w:val="28"/>
          <w:szCs w:val="28"/>
        </w:rPr>
        <w:t>виконавчий комітет</w:t>
      </w:r>
      <w:r w:rsidR="00F8746A">
        <w:rPr>
          <w:rFonts w:ascii="Times New Roman" w:hAnsi="Times New Roman" w:cs="Times New Roman"/>
          <w:noProof/>
          <w:spacing w:val="7"/>
          <w:sz w:val="28"/>
          <w:szCs w:val="28"/>
        </w:rPr>
        <w:t xml:space="preserve"> Черкаської  міської  ради</w:t>
      </w:r>
    </w:p>
    <w:p w:rsidR="009732A0" w:rsidRDefault="009732A0" w:rsidP="0097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ВИРІШИВ:</w:t>
      </w:r>
    </w:p>
    <w:p w:rsidR="00B9446E" w:rsidRPr="00212916" w:rsidRDefault="00B9446E" w:rsidP="0097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2A0" w:rsidRPr="00B9446E" w:rsidRDefault="009732A0" w:rsidP="0071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>1. Доручити КПТ</w:t>
      </w:r>
      <w:r w:rsidR="00DE0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«Черкаситеплокомуненерго» </w:t>
      </w:r>
      <w:r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здійснити перерахунок коштів у сумі  </w:t>
      </w:r>
      <w:r w:rsidR="00906CA2"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>593,65</w:t>
      </w:r>
      <w:r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євро </w:t>
      </w:r>
      <w:r w:rsidR="00B9446E"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резидент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9446E"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Англії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46E" w:rsidRPr="00DE0422">
        <w:rPr>
          <w:rFonts w:ascii="Times New Roman" w:hAnsi="Times New Roman" w:cs="Times New Roman"/>
          <w:noProof/>
          <w:spacing w:val="7"/>
          <w:sz w:val="28"/>
          <w:szCs w:val="28"/>
        </w:rPr>
        <w:t>Ло Дебенче Корпорейт Сервіс Лімітед</w:t>
      </w:r>
      <w:r w:rsidR="00B9446E">
        <w:rPr>
          <w:rFonts w:ascii="Times New Roman" w:hAnsi="Times New Roman" w:cs="Times New Roman"/>
          <w:noProof/>
          <w:spacing w:val="7"/>
          <w:sz w:val="28"/>
          <w:szCs w:val="28"/>
        </w:rPr>
        <w:t>, п</w:t>
      </w:r>
      <w:r w:rsidR="00B9446E" w:rsidRPr="00B9446E">
        <w:rPr>
          <w:rFonts w:ascii="Times New Roman" w:hAnsi="Times New Roman" w:cs="Times New Roman"/>
          <w:noProof/>
          <w:spacing w:val="7"/>
          <w:sz w:val="28"/>
          <w:szCs w:val="28"/>
        </w:rPr>
        <w:t>’</w:t>
      </w:r>
      <w:r w:rsidR="00B9446E">
        <w:rPr>
          <w:rFonts w:ascii="Times New Roman" w:hAnsi="Times New Roman" w:cs="Times New Roman"/>
          <w:noProof/>
          <w:spacing w:val="7"/>
          <w:sz w:val="28"/>
          <w:szCs w:val="28"/>
        </w:rPr>
        <w:t>ятий поверх, 100 Вуд Стріт, Лондон, ЕС2</w:t>
      </w:r>
      <w:r w:rsidR="00B9446E">
        <w:rPr>
          <w:rFonts w:ascii="Times New Roman" w:hAnsi="Times New Roman" w:cs="Times New Roman"/>
          <w:noProof/>
          <w:spacing w:val="7"/>
          <w:sz w:val="28"/>
          <w:szCs w:val="28"/>
          <w:lang w:val="en-US"/>
        </w:rPr>
        <w:t>V</w:t>
      </w:r>
      <w:r w:rsidR="00B9446E" w:rsidRPr="00B9446E">
        <w:rPr>
          <w:rFonts w:ascii="Times New Roman" w:hAnsi="Times New Roman" w:cs="Times New Roman"/>
          <w:noProof/>
          <w:spacing w:val="7"/>
          <w:sz w:val="28"/>
          <w:szCs w:val="28"/>
        </w:rPr>
        <w:t xml:space="preserve"> 7</w:t>
      </w:r>
      <w:r w:rsidR="00B9446E">
        <w:rPr>
          <w:rFonts w:ascii="Times New Roman" w:hAnsi="Times New Roman" w:cs="Times New Roman"/>
          <w:noProof/>
          <w:spacing w:val="7"/>
          <w:sz w:val="28"/>
          <w:szCs w:val="28"/>
          <w:lang w:val="en-US"/>
        </w:rPr>
        <w:t>EX</w:t>
      </w:r>
      <w:r w:rsidR="00B9446E">
        <w:rPr>
          <w:rFonts w:ascii="Times New Roman" w:hAnsi="Times New Roman" w:cs="Times New Roman"/>
          <w:noProof/>
          <w:spacing w:val="7"/>
          <w:sz w:val="28"/>
          <w:szCs w:val="28"/>
        </w:rPr>
        <w:t>,</w:t>
      </w:r>
      <w:r w:rsidR="00B9446E" w:rsidRPr="00B9446E">
        <w:rPr>
          <w:rFonts w:ascii="Times New Roman" w:hAnsi="Times New Roman" w:cs="Times New Roman"/>
          <w:noProof/>
          <w:spacing w:val="7"/>
          <w:sz w:val="28"/>
          <w:szCs w:val="28"/>
        </w:rPr>
        <w:t xml:space="preserve"> </w:t>
      </w:r>
      <w:r w:rsidR="00B9446E">
        <w:rPr>
          <w:rFonts w:ascii="Times New Roman" w:hAnsi="Times New Roman" w:cs="Times New Roman"/>
          <w:noProof/>
          <w:spacing w:val="7"/>
          <w:sz w:val="28"/>
          <w:szCs w:val="28"/>
        </w:rPr>
        <w:t>Англія</w:t>
      </w:r>
      <w:r w:rsidR="00B9446E"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F181F" w:rsidRPr="002129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Law</w:t>
      </w:r>
      <w:r w:rsidR="006F181F"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81F" w:rsidRPr="002129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Debenture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Services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Limited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Fifth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Floor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100 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Wood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Street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London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EC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United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Kingdom</w:t>
      </w:r>
      <w:r w:rsid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F181F"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7C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виконання послуг </w:t>
      </w:r>
      <w:r w:rsidR="00B9446E" w:rsidRPr="00DE0422">
        <w:rPr>
          <w:rFonts w:ascii="Times New Roman" w:hAnsi="Times New Roman" w:cs="Times New Roman"/>
          <w:sz w:val="28"/>
          <w:szCs w:val="28"/>
        </w:rPr>
        <w:t>уповноважено</w:t>
      </w:r>
      <w:r w:rsidR="00B9446E">
        <w:rPr>
          <w:rFonts w:ascii="Times New Roman" w:hAnsi="Times New Roman" w:cs="Times New Roman"/>
          <w:sz w:val="28"/>
          <w:szCs w:val="28"/>
        </w:rPr>
        <w:t>го</w:t>
      </w:r>
      <w:r w:rsidR="00B9446E" w:rsidRPr="00DE0422">
        <w:rPr>
          <w:rFonts w:ascii="Times New Roman" w:hAnsi="Times New Roman" w:cs="Times New Roman"/>
          <w:sz w:val="28"/>
          <w:szCs w:val="28"/>
        </w:rPr>
        <w:t xml:space="preserve"> агент</w:t>
      </w:r>
      <w:r w:rsidR="00B9446E">
        <w:rPr>
          <w:rFonts w:ascii="Times New Roman" w:hAnsi="Times New Roman" w:cs="Times New Roman"/>
          <w:sz w:val="28"/>
          <w:szCs w:val="28"/>
        </w:rPr>
        <w:t>а</w:t>
      </w:r>
      <w:r w:rsidR="00B9446E" w:rsidRPr="00DE0422">
        <w:rPr>
          <w:rFonts w:ascii="Times New Roman" w:hAnsi="Times New Roman" w:cs="Times New Roman"/>
          <w:sz w:val="28"/>
          <w:szCs w:val="28"/>
        </w:rPr>
        <w:t xml:space="preserve"> Черкаської  міської ради</w:t>
      </w:r>
      <w:r w:rsidR="00B9446E"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процес-аге</w:t>
      </w:r>
      <w:r w:rsidR="00F15C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F181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F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стосовно обслуговування кредитної угоди</w:t>
      </w:r>
      <w:r w:rsidR="00B9446E" w:rsidRPr="00B944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46E" w:rsidRPr="00B9446E" w:rsidRDefault="00B9446E" w:rsidP="0071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2A0" w:rsidRPr="00212916" w:rsidRDefault="009732A0" w:rsidP="0071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3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 </w:t>
      </w:r>
      <w:r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рішення покласти на міського </w:t>
      </w:r>
      <w:r w:rsidR="00C9450B"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</w:t>
      </w:r>
      <w:r w:rsidRPr="0021291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906CA2" w:rsidRPr="0021291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Б</w:t>
      </w:r>
      <w:r w:rsidR="00212916" w:rsidRPr="00212916">
        <w:rPr>
          <w:rFonts w:ascii="Times New Roman" w:eastAsia="Times New Roman" w:hAnsi="Times New Roman" w:cs="Times New Roman"/>
          <w:color w:val="000000"/>
          <w:sz w:val="28"/>
          <w:szCs w:val="28"/>
        </w:rPr>
        <w:t>ондаренка А.В.</w:t>
      </w:r>
    </w:p>
    <w:p w:rsidR="009732A0" w:rsidRPr="007C3396" w:rsidRDefault="009732A0" w:rsidP="0097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2A0" w:rsidRPr="007C3396" w:rsidRDefault="009732A0" w:rsidP="0097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61F" w:rsidRPr="00F32040" w:rsidRDefault="00212916" w:rsidP="0097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12916">
        <w:rPr>
          <w:rFonts w:ascii="Times New Roman" w:hAnsi="Times New Roman" w:cs="Times New Roman"/>
          <w:sz w:val="28"/>
          <w:szCs w:val="28"/>
        </w:rPr>
        <w:t>Міський голова</w:t>
      </w:r>
      <w:r w:rsidRPr="00212916">
        <w:rPr>
          <w:rFonts w:ascii="Times New Roman" w:hAnsi="Times New Roman" w:cs="Times New Roman"/>
          <w:sz w:val="28"/>
          <w:szCs w:val="28"/>
        </w:rPr>
        <w:tab/>
      </w:r>
      <w:r w:rsidRPr="00212916">
        <w:rPr>
          <w:rFonts w:ascii="Times New Roman" w:hAnsi="Times New Roman" w:cs="Times New Roman"/>
          <w:sz w:val="28"/>
          <w:szCs w:val="28"/>
        </w:rPr>
        <w:tab/>
      </w:r>
      <w:r w:rsidRPr="00212916">
        <w:rPr>
          <w:rFonts w:ascii="Times New Roman" w:hAnsi="Times New Roman" w:cs="Times New Roman"/>
          <w:sz w:val="28"/>
          <w:szCs w:val="28"/>
        </w:rPr>
        <w:tab/>
      </w:r>
      <w:r w:rsidR="00FC5251">
        <w:rPr>
          <w:rFonts w:ascii="Times New Roman" w:hAnsi="Times New Roman" w:cs="Times New Roman"/>
          <w:sz w:val="28"/>
          <w:szCs w:val="28"/>
        </w:rPr>
        <w:t xml:space="preserve"> </w:t>
      </w:r>
      <w:r w:rsidRPr="00212916">
        <w:rPr>
          <w:rFonts w:ascii="Times New Roman" w:hAnsi="Times New Roman" w:cs="Times New Roman"/>
          <w:sz w:val="28"/>
          <w:szCs w:val="28"/>
        </w:rPr>
        <w:tab/>
      </w:r>
      <w:r w:rsidRPr="00212916">
        <w:rPr>
          <w:rFonts w:ascii="Times New Roman" w:hAnsi="Times New Roman" w:cs="Times New Roman"/>
          <w:sz w:val="28"/>
          <w:szCs w:val="28"/>
        </w:rPr>
        <w:tab/>
      </w:r>
      <w:r w:rsidRPr="0021291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9446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212916">
        <w:rPr>
          <w:rFonts w:ascii="Times New Roman" w:hAnsi="Times New Roman" w:cs="Times New Roman"/>
          <w:sz w:val="28"/>
          <w:szCs w:val="28"/>
        </w:rPr>
        <w:t xml:space="preserve">   А.В.Бондаренко</w:t>
      </w:r>
    </w:p>
    <w:sectPr w:rsidR="003C061F" w:rsidRPr="00F3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A60"/>
    <w:multiLevelType w:val="hybridMultilevel"/>
    <w:tmpl w:val="3ABEF06A"/>
    <w:lvl w:ilvl="0" w:tplc="E466C9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944BF0"/>
    <w:multiLevelType w:val="hybridMultilevel"/>
    <w:tmpl w:val="0EAAEBD4"/>
    <w:lvl w:ilvl="0" w:tplc="F852EC1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0"/>
    <w:rsid w:val="00025BB2"/>
    <w:rsid w:val="000C2364"/>
    <w:rsid w:val="00212916"/>
    <w:rsid w:val="003C061F"/>
    <w:rsid w:val="00460A98"/>
    <w:rsid w:val="004773B3"/>
    <w:rsid w:val="005F6577"/>
    <w:rsid w:val="006F181F"/>
    <w:rsid w:val="00712DC5"/>
    <w:rsid w:val="007252A0"/>
    <w:rsid w:val="007C3396"/>
    <w:rsid w:val="00906CA2"/>
    <w:rsid w:val="009732A0"/>
    <w:rsid w:val="009C248C"/>
    <w:rsid w:val="00B9060A"/>
    <w:rsid w:val="00B9446E"/>
    <w:rsid w:val="00BA1B02"/>
    <w:rsid w:val="00BE3800"/>
    <w:rsid w:val="00C25AEF"/>
    <w:rsid w:val="00C9450B"/>
    <w:rsid w:val="00CA5C17"/>
    <w:rsid w:val="00DE0422"/>
    <w:rsid w:val="00DE6581"/>
    <w:rsid w:val="00E4776F"/>
    <w:rsid w:val="00EC042B"/>
    <w:rsid w:val="00F15C50"/>
    <w:rsid w:val="00F32040"/>
    <w:rsid w:val="00F8746A"/>
    <w:rsid w:val="00FC2796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Гаврилова Жанна</cp:lastModifiedBy>
  <cp:revision>11</cp:revision>
  <cp:lastPrinted>2016-09-06T07:19:00Z</cp:lastPrinted>
  <dcterms:created xsi:type="dcterms:W3CDTF">2016-09-02T13:04:00Z</dcterms:created>
  <dcterms:modified xsi:type="dcterms:W3CDTF">2016-09-13T07:09:00Z</dcterms:modified>
</cp:coreProperties>
</file>